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792CA9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EB316E0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77817427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3C51E1C5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14:paraId="2C4F2819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</w:rPr>
      </w:pPr>
    </w:p>
    <w:p w14:paraId="73C1FF47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E22E956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C5E751D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ИНФОРМАЦИОННЫЙ </w:t>
      </w:r>
    </w:p>
    <w:p w14:paraId="3EBFB074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БЮЛЛЕТЕНЬ</w:t>
      </w:r>
    </w:p>
    <w:p w14:paraId="5AE12097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9AC2184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2B8E8492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58090AF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ТРУБЧЕВСКОГО МУНИЦИПАЛЬНОГО РАЙОНА</w:t>
      </w:r>
    </w:p>
    <w:p w14:paraId="003B5388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F004698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6A2CA025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D088B0D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BCB42DE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FD133FD" w14:textId="25CB408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2 (299) / 2022г.</w:t>
      </w:r>
    </w:p>
    <w:p w14:paraId="37C4359F" w14:textId="36E8EBFF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02 февраля 2023 года</w:t>
      </w:r>
    </w:p>
    <w:p w14:paraId="7D49DDE3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15D25876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198583F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0C7E3744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5EEAF9A4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777EA35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E60E718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68E56A9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D9F9485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7E11875B" w14:textId="77777777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ТРУБЧЕВСК</w:t>
      </w:r>
    </w:p>
    <w:p w14:paraId="0182B47C" w14:textId="79CA1D36" w:rsidR="00A15FE9" w:rsidRDefault="00A15FE9" w:rsidP="00A15FE9">
      <w:pPr>
        <w:widowControl w:val="0"/>
        <w:pBdr>
          <w:top w:val="thinThickThinMediumGap" w:sz="24" w:space="0" w:color="auto"/>
          <w:left w:val="thinThickThinMediumGap" w:sz="24" w:space="4" w:color="auto"/>
          <w:bottom w:val="thinThickThinMediumGap" w:sz="24" w:space="0" w:color="auto"/>
          <w:right w:val="thinThickThinMediumGap" w:sz="2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2023</w:t>
      </w:r>
    </w:p>
    <w:p w14:paraId="1340D3E8" w14:textId="77777777" w:rsidR="00A15FE9" w:rsidRDefault="00A15FE9" w:rsidP="00A15FE9">
      <w:pPr>
        <w:pStyle w:val="ConsPlusNonformat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14:paraId="390E293F" w14:textId="7B7E3493" w:rsidR="00A15FE9" w:rsidRDefault="00A15FE9" w:rsidP="00A15FE9">
      <w:pPr>
        <w:spacing w:after="0" w:line="240" w:lineRule="auto"/>
        <w:rPr>
          <w:rFonts w:ascii="Times New Roman" w:hAnsi="Times New Roman" w:cs="Times New Roman"/>
        </w:rPr>
      </w:pPr>
    </w:p>
    <w:p w14:paraId="330B0491" w14:textId="77777777" w:rsidR="00A15FE9" w:rsidRPr="00A15FE9" w:rsidRDefault="00A15FE9" w:rsidP="00A15FE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sz w:val="23"/>
          <w:szCs w:val="23"/>
          <w:u w:val="single"/>
        </w:rPr>
      </w:pPr>
      <w:r w:rsidRPr="00A15FE9">
        <w:rPr>
          <w:rFonts w:ascii="Times New Roman" w:eastAsia="Times New Roman" w:hAnsi="Times New Roman" w:cs="Times New Roman"/>
          <w:b/>
          <w:sz w:val="23"/>
          <w:szCs w:val="23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14:paraId="48BAF3FC" w14:textId="77777777" w:rsidR="00A15FE9" w:rsidRPr="00A15FE9" w:rsidRDefault="00A15FE9" w:rsidP="00A15F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5FE9">
        <w:rPr>
          <w:rFonts w:ascii="Times New Roman" w:eastAsia="Times New Roman" w:hAnsi="Times New Roman" w:cs="Times New Roman"/>
          <w:b/>
          <w:sz w:val="26"/>
          <w:szCs w:val="26"/>
        </w:rPr>
        <w:t>РОССИЙСКАЯ ФЕДЕРАЦИЯ</w:t>
      </w:r>
    </w:p>
    <w:p w14:paraId="472EE50F" w14:textId="77777777" w:rsidR="00A15FE9" w:rsidRPr="00A15FE9" w:rsidRDefault="00A15FE9" w:rsidP="00A15F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5FE9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БРЯНСКАЯ ОБЛАСТЬ</w:t>
      </w:r>
    </w:p>
    <w:p w14:paraId="6D165A78" w14:textId="77777777" w:rsidR="00A15FE9" w:rsidRPr="00A15FE9" w:rsidRDefault="00A15FE9" w:rsidP="00A15FE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15FE9">
        <w:rPr>
          <w:rFonts w:ascii="Times New Roman" w:eastAsia="Times New Roman" w:hAnsi="Times New Roman" w:cs="Times New Roman"/>
          <w:b/>
          <w:sz w:val="26"/>
          <w:szCs w:val="26"/>
        </w:rPr>
        <w:t>ТРУБЧЕВСКИЙ РАЙОННЫЙ СОВЕТ НАРОДНЫХ ДЕПУТАТОВ</w:t>
      </w:r>
    </w:p>
    <w:p w14:paraId="0D99AEA0" w14:textId="4D84D408" w:rsidR="00A15FE9" w:rsidRPr="00A15FE9" w:rsidRDefault="00A15FE9" w:rsidP="00A15FE9">
      <w:pPr>
        <w:widowControl w:val="0"/>
        <w:tabs>
          <w:tab w:val="left" w:pos="-10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A15FE9">
        <w:rPr>
          <w:rFonts w:ascii="Times New Roman" w:eastAsia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2932BFB" wp14:editId="739F9E32">
                <wp:simplePos x="0" y="0"/>
                <wp:positionH relativeFrom="column">
                  <wp:posOffset>196850</wp:posOffset>
                </wp:positionH>
                <wp:positionV relativeFrom="paragraph">
                  <wp:posOffset>162560</wp:posOffset>
                </wp:positionV>
                <wp:extent cx="5651500" cy="0"/>
                <wp:effectExtent l="44450" t="38735" r="38100" b="4699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515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7F94B8" id="Прямая соединительная линия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12.8pt" to="460.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" strokeweight="6pt">
                <v:stroke linestyle="thickBetweenThin"/>
              </v:line>
            </w:pict>
          </mc:Fallback>
        </mc:AlternateContent>
      </w:r>
      <w:r w:rsidRPr="00A15FE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5BCCDB82" w14:textId="77777777" w:rsidR="00A15FE9" w:rsidRPr="00A15FE9" w:rsidRDefault="00A15FE9" w:rsidP="00A15FE9">
      <w:pPr>
        <w:widowControl w:val="0"/>
        <w:tabs>
          <w:tab w:val="left" w:pos="-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48"/>
          <w:szCs w:val="48"/>
        </w:rPr>
      </w:pPr>
      <w:r w:rsidRPr="00A15FE9">
        <w:rPr>
          <w:rFonts w:ascii="Times New Roman" w:eastAsia="Times New Roman" w:hAnsi="Times New Roman" w:cs="Times New Roman"/>
          <w:b/>
          <w:sz w:val="48"/>
          <w:szCs w:val="48"/>
        </w:rPr>
        <w:t>РЕШЕНИЕ</w:t>
      </w:r>
    </w:p>
    <w:p w14:paraId="5D0DEA95" w14:textId="77777777" w:rsidR="00A15FE9" w:rsidRPr="00A15FE9" w:rsidRDefault="00A15FE9" w:rsidP="00A15FE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79ED4698" w14:textId="77777777" w:rsidR="00A15FE9" w:rsidRPr="00A15FE9" w:rsidRDefault="00A15FE9" w:rsidP="00A15F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15FE9">
        <w:rPr>
          <w:rFonts w:ascii="Times New Roman" w:eastAsia="Times New Roman" w:hAnsi="Times New Roman" w:cs="Times New Roman"/>
          <w:sz w:val="24"/>
          <w:szCs w:val="24"/>
        </w:rPr>
        <w:t>от 02.02.2023 г. № 6-457</w:t>
      </w:r>
    </w:p>
    <w:p w14:paraId="1EBA27B6" w14:textId="77777777" w:rsidR="00A15FE9" w:rsidRPr="00A15FE9" w:rsidRDefault="00A15FE9" w:rsidP="00A15FE9">
      <w:pPr>
        <w:spacing w:after="0" w:line="240" w:lineRule="auto"/>
        <w:ind w:right="566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A15FE9">
        <w:rPr>
          <w:rFonts w:ascii="Times New Roman" w:eastAsia="Times New Roman" w:hAnsi="Times New Roman" w:cs="Times New Roman"/>
          <w:sz w:val="24"/>
          <w:szCs w:val="24"/>
        </w:rPr>
        <w:t>г.Трубчевск</w:t>
      </w:r>
      <w:proofErr w:type="spellEnd"/>
    </w:p>
    <w:p w14:paraId="66923992" w14:textId="77777777" w:rsidR="00A15FE9" w:rsidRPr="00A15FE9" w:rsidRDefault="00A15FE9" w:rsidP="00A15F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12B788AF" w14:textId="77777777" w:rsidR="00A15FE9" w:rsidRPr="00A15FE9" w:rsidRDefault="00A15FE9" w:rsidP="00A15FE9">
      <w:pPr>
        <w:spacing w:after="0" w:line="240" w:lineRule="auto"/>
        <w:ind w:right="3967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</w:r>
    </w:p>
    <w:p w14:paraId="2603519B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</w:p>
    <w:p w14:paraId="685E6B57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aps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 xml:space="preserve">Рассмотрев предложение администрации Трубчевского муниципального района </w:t>
      </w:r>
      <w:r w:rsidRPr="00A15FE9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от 25.01.2023 </w:t>
      </w:r>
      <w:r w:rsidRPr="00A15FE9">
        <w:rPr>
          <w:rFonts w:ascii="Times New Roman" w:eastAsia="Times New Roman" w:hAnsi="Times New Roman" w:cs="Times New Roman"/>
          <w:sz w:val="23"/>
          <w:szCs w:val="23"/>
        </w:rPr>
        <w:t>года № 352 Трубчевский районный Совет народных депутатов</w:t>
      </w:r>
      <w:r w:rsidRPr="00A15FE9">
        <w:rPr>
          <w:rFonts w:ascii="Times New Roman" w:eastAsia="Times New Roman" w:hAnsi="Times New Roman" w:cs="Times New Roman"/>
          <w:b/>
          <w:caps/>
          <w:sz w:val="23"/>
          <w:szCs w:val="23"/>
        </w:rPr>
        <w:t xml:space="preserve"> </w:t>
      </w:r>
      <w:r w:rsidRPr="00A15FE9">
        <w:rPr>
          <w:rFonts w:ascii="Times New Roman" w:eastAsia="Times New Roman" w:hAnsi="Times New Roman" w:cs="Times New Roman"/>
          <w:bCs/>
          <w:sz w:val="23"/>
          <w:szCs w:val="23"/>
        </w:rPr>
        <w:t>решил</w:t>
      </w:r>
      <w:r w:rsidRPr="00A15FE9">
        <w:rPr>
          <w:rFonts w:ascii="Times New Roman" w:eastAsia="Times New Roman" w:hAnsi="Times New Roman" w:cs="Times New Roman"/>
          <w:bCs/>
          <w:caps/>
          <w:sz w:val="23"/>
          <w:szCs w:val="23"/>
        </w:rPr>
        <w:t>:</w:t>
      </w:r>
    </w:p>
    <w:p w14:paraId="0948E61D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 xml:space="preserve">            1.Внести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 следующие изменения:</w:t>
      </w:r>
    </w:p>
    <w:p w14:paraId="4CB0A387" w14:textId="77777777" w:rsidR="00A15FE9" w:rsidRPr="00A15FE9" w:rsidRDefault="00A15FE9" w:rsidP="00A15FE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1.1.В пункте 1:</w:t>
      </w:r>
    </w:p>
    <w:p w14:paraId="2F7E4657" w14:textId="77777777" w:rsidR="00A15FE9" w:rsidRPr="00A15FE9" w:rsidRDefault="00A15FE9" w:rsidP="00A15FE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1) в абзаце третьем цифры «</w:t>
      </w:r>
      <w:r w:rsidRPr="00A15FE9">
        <w:rPr>
          <w:rFonts w:ascii="Times New Roman" w:eastAsia="Times New Roman" w:hAnsi="Times New Roman" w:cs="Times New Roman"/>
          <w:sz w:val="24"/>
          <w:szCs w:val="24"/>
        </w:rPr>
        <w:t>726 242 522,13</w:t>
      </w:r>
      <w:r w:rsidRPr="00A15FE9">
        <w:rPr>
          <w:rFonts w:ascii="Times New Roman" w:eastAsia="Times New Roman" w:hAnsi="Times New Roman" w:cs="Times New Roman"/>
          <w:sz w:val="23"/>
          <w:szCs w:val="23"/>
        </w:rPr>
        <w:t>» заменить цифрами «744 217 061,53».</w:t>
      </w:r>
    </w:p>
    <w:p w14:paraId="1A5D3859" w14:textId="77777777" w:rsidR="00A15FE9" w:rsidRPr="00A15FE9" w:rsidRDefault="00A15FE9" w:rsidP="00A15FE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2) в абзаце четвертом цифры «</w:t>
      </w:r>
      <w:r w:rsidRPr="00A15FE9">
        <w:rPr>
          <w:rFonts w:ascii="Times New Roman" w:eastAsia="Times New Roman" w:hAnsi="Times New Roman" w:cs="Times New Roman"/>
          <w:sz w:val="24"/>
          <w:szCs w:val="24"/>
        </w:rPr>
        <w:t>0,00</w:t>
      </w:r>
      <w:r w:rsidRPr="00A15FE9">
        <w:rPr>
          <w:rFonts w:ascii="Times New Roman" w:eastAsia="Times New Roman" w:hAnsi="Times New Roman" w:cs="Times New Roman"/>
          <w:sz w:val="23"/>
          <w:szCs w:val="23"/>
        </w:rPr>
        <w:t>» заменить цифрами «</w:t>
      </w:r>
      <w:r w:rsidRPr="00A15FE9">
        <w:rPr>
          <w:rFonts w:ascii="Times New Roman" w:eastAsia="Times New Roman" w:hAnsi="Times New Roman" w:cs="Times New Roman"/>
          <w:sz w:val="24"/>
          <w:szCs w:val="24"/>
        </w:rPr>
        <w:t>17 974 539,40</w:t>
      </w:r>
      <w:r w:rsidRPr="00A15FE9">
        <w:rPr>
          <w:rFonts w:ascii="Times New Roman" w:eastAsia="Times New Roman" w:hAnsi="Times New Roman" w:cs="Times New Roman"/>
          <w:sz w:val="23"/>
          <w:szCs w:val="23"/>
        </w:rPr>
        <w:t>».</w:t>
      </w:r>
    </w:p>
    <w:p w14:paraId="05475F6A" w14:textId="77777777" w:rsidR="00A15FE9" w:rsidRPr="00A15FE9" w:rsidRDefault="00A15FE9" w:rsidP="00A15FE9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1.2.В пункте 10 цифры «42 189 044,00» заменить цифрами «47 357 155,34».</w:t>
      </w:r>
    </w:p>
    <w:p w14:paraId="1E241803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2.Дополнить решение приложением 3.1 согласно приложению 1 к настоящему решению.</w:t>
      </w:r>
    </w:p>
    <w:p w14:paraId="69B9EEE6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3.Дополнить решение приложением 4.1 согласно приложению 2 к настоящему решению.</w:t>
      </w:r>
    </w:p>
    <w:p w14:paraId="1D0ED628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4.Дополнить решение приложением 5.1 согласно приложению 3 к настоящему решению.</w:t>
      </w:r>
    </w:p>
    <w:p w14:paraId="5D3A85E2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5.Дополнить решение приложением 7.1 согласно приложению 4 к настоящему решению.</w:t>
      </w:r>
    </w:p>
    <w:p w14:paraId="292F28A3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6.Настоящее решение вступает в силу со дня его принятия.</w:t>
      </w:r>
    </w:p>
    <w:p w14:paraId="1136C085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7.Настоящее решение опубликовать в Информационном бюллетене Трубчевского муниципального района.</w:t>
      </w:r>
    </w:p>
    <w:p w14:paraId="7C8476D8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sz w:val="23"/>
          <w:szCs w:val="23"/>
        </w:rPr>
        <w:t>8.Контроль за исполнением настоящего решения возложить на постоянный комитет Трубчевского районного Совета народных депутатов по бюджету, налогам и муниципальному имуществу.</w:t>
      </w:r>
    </w:p>
    <w:p w14:paraId="00D03615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4EB76F9C" w14:textId="77777777" w:rsidR="00A15FE9" w:rsidRPr="00A15FE9" w:rsidRDefault="00A15FE9" w:rsidP="00A15F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6E41A569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bCs/>
          <w:sz w:val="23"/>
          <w:szCs w:val="23"/>
        </w:rPr>
        <w:t>Врио главы Трубчевского</w:t>
      </w:r>
    </w:p>
    <w:p w14:paraId="6773AE78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3"/>
          <w:szCs w:val="23"/>
        </w:rPr>
      </w:pPr>
      <w:r w:rsidRPr="00A15FE9">
        <w:rPr>
          <w:rFonts w:ascii="Times New Roman" w:eastAsia="Times New Roman" w:hAnsi="Times New Roman" w:cs="Times New Roman"/>
          <w:bCs/>
          <w:sz w:val="23"/>
          <w:szCs w:val="23"/>
        </w:rPr>
        <w:t xml:space="preserve">муниципального района                                                                            </w:t>
      </w:r>
      <w:proofErr w:type="spellStart"/>
      <w:r w:rsidRPr="00A15FE9">
        <w:rPr>
          <w:rFonts w:ascii="Times New Roman" w:eastAsia="Times New Roman" w:hAnsi="Times New Roman" w:cs="Times New Roman"/>
          <w:bCs/>
          <w:sz w:val="23"/>
          <w:szCs w:val="23"/>
        </w:rPr>
        <w:t>Ю.А.Робкин</w:t>
      </w:r>
      <w:proofErr w:type="spellEnd"/>
    </w:p>
    <w:p w14:paraId="5BF91F36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15FE9">
        <w:rPr>
          <w:rFonts w:ascii="Times New Roman" w:eastAsia="Times New Roman" w:hAnsi="Times New Roman" w:cs="Times New Roman"/>
          <w:bCs/>
          <w:sz w:val="23"/>
          <w:szCs w:val="23"/>
        </w:rPr>
        <w:br w:type="page"/>
      </w:r>
    </w:p>
    <w:tbl>
      <w:tblPr>
        <w:tblW w:w="10382" w:type="dxa"/>
        <w:tblInd w:w="-743" w:type="dxa"/>
        <w:tblLook w:val="04A0" w:firstRow="1" w:lastRow="0" w:firstColumn="1" w:lastColumn="0" w:noHBand="0" w:noVBand="1"/>
      </w:tblPr>
      <w:tblGrid>
        <w:gridCol w:w="3545"/>
        <w:gridCol w:w="612"/>
        <w:gridCol w:w="1127"/>
        <w:gridCol w:w="1227"/>
        <w:gridCol w:w="783"/>
        <w:gridCol w:w="1114"/>
        <w:gridCol w:w="970"/>
        <w:gridCol w:w="1004"/>
      </w:tblGrid>
      <w:tr w:rsidR="00A15FE9" w:rsidRPr="00A15FE9" w14:paraId="1207E7E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2F50D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3DAD2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28E26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81469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7E77F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5CCCF1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1</w:t>
            </w:r>
          </w:p>
          <w:p w14:paraId="2D3089B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народных депутатов</w:t>
            </w:r>
          </w:p>
          <w:p w14:paraId="3A209A8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муниципального района</w:t>
            </w:r>
          </w:p>
          <w:p w14:paraId="0FD443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внесении изменений и дополнений в решение</w:t>
            </w:r>
          </w:p>
          <w:p w14:paraId="5D276F5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районного Совета народных</w:t>
            </w:r>
          </w:p>
          <w:p w14:paraId="4CE637B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депутатов от 23.12.2022 г. № 6-444</w:t>
            </w:r>
          </w:p>
          <w:p w14:paraId="36F33CC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</w:t>
            </w:r>
          </w:p>
          <w:p w14:paraId="2C701A2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Брянской области на 2023 год и на плановый период</w:t>
            </w:r>
          </w:p>
          <w:p w14:paraId="63A72A6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2024 и 2025 годов"</w:t>
            </w:r>
          </w:p>
          <w:p w14:paraId="1F13412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от 02.02.2023 г. №6-457</w:t>
            </w:r>
          </w:p>
          <w:p w14:paraId="40B87AA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0045EC3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3.1</w:t>
            </w:r>
          </w:p>
          <w:p w14:paraId="1584303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0B3A318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5289F85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A15FE9" w:rsidRPr="00A15FE9" w14:paraId="2125420F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58D9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A350E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63C1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09EB2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01BA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F829F4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9669E6F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3F61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3C1F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96029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EF3D0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59A1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9F4A4E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74AE7B82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D8FFD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DB83B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358EE8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C486B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0FF1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CF7ACD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277A585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C52E7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94C8B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E5493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36549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7F2A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403F92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0A4975FA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AB44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03D38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D5B4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69862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4B824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DD25D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0E99736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3FA3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BE13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7BCA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139FC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E69AD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1ECF37B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7F920FC3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EBE21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4CAF3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3EAD9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AC9B2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C83B6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F9C706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DCB1C9A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73A9F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4B775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F0B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D6D42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96B24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A42BFF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45A04F5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1530D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005DE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2076E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DACD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5DA8A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51BC6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261B71E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111E8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5CC7A3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79FFD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582C0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9EC5D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2E1992A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1A0301E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EC5F1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B2F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23F9B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2E98C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8A6BFF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7020164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38EB80E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06BB9D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C4D07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7EF00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CCC013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572A0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FF4AF0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4DBAC7F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DBBE95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391E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307EC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7CF69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0D6F6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4976926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378CDF3D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A75629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5497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6F08D6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CCE0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29C6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88" w:type="dxa"/>
            <w:gridSpan w:val="3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FB7C1A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5B29D1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5CEA2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18F761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B32D3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DAB2C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08882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5C2B8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FF322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33CD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308EA8F7" w14:textId="77777777" w:rsidTr="00A15FE9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04134A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ВЕДОМСТВЕННОЙ СТРУКТУРЫ РАСХОДОВ</w:t>
            </w:r>
          </w:p>
        </w:tc>
      </w:tr>
      <w:tr w:rsidR="00A15FE9" w:rsidRPr="00A15FE9" w14:paraId="2AD8FD94" w14:textId="77777777" w:rsidTr="00A15FE9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F4D69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БЮДЖЕТА ТРУБЧЕВСКОГО МУНИЦИПАЛЬНОГО РАЙОНА </w:t>
            </w:r>
          </w:p>
        </w:tc>
      </w:tr>
      <w:tr w:rsidR="00A15FE9" w:rsidRPr="00A15FE9" w14:paraId="410CDEA4" w14:textId="77777777" w:rsidTr="00A15FE9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84DC8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БРЯНСКОЙ ОБЛАСТИ</w:t>
            </w:r>
          </w:p>
        </w:tc>
      </w:tr>
      <w:tr w:rsidR="00A15FE9" w:rsidRPr="00A15FE9" w14:paraId="399C1049" w14:textId="77777777" w:rsidTr="00A15FE9">
        <w:trPr>
          <w:trHeight w:val="315"/>
        </w:trPr>
        <w:tc>
          <w:tcPr>
            <w:tcW w:w="1038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5C60AE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A15FE9" w:rsidRPr="00A15FE9" w14:paraId="724C3FF7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29A3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C7D9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1A4D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2EB7B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4B4C1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B2C90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6CD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BB3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7068DD12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23ED7C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FE98AB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7AA38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1772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A4AA5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26EA7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FFEFAC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E6982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рублей</w:t>
            </w:r>
          </w:p>
        </w:tc>
      </w:tr>
      <w:tr w:rsidR="00A15FE9" w:rsidRPr="00A15FE9" w14:paraId="60B78CC0" w14:textId="77777777" w:rsidTr="00A15FE9">
        <w:trPr>
          <w:trHeight w:val="1275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5FC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6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77B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</w:t>
            </w:r>
            <w:proofErr w:type="spellEnd"/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дом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ство</w:t>
            </w:r>
            <w:proofErr w:type="spellEnd"/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F9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дел, подраздел</w:t>
            </w:r>
          </w:p>
        </w:tc>
        <w:tc>
          <w:tcPr>
            <w:tcW w:w="12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D1A7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Целевая статья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C853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Вид </w:t>
            </w: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расхо-дов</w:t>
            </w:r>
            <w:proofErr w:type="spellEnd"/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F8E3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2023 год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71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2024 год</w:t>
            </w: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F4B4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2025 год</w:t>
            </w:r>
          </w:p>
        </w:tc>
      </w:tr>
      <w:tr w:rsidR="00A15FE9" w:rsidRPr="00A15FE9" w14:paraId="1AD1BC74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F972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6F1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C49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06A7E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4618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F11C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9B19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E034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60410A2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75DF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1BE26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C993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7199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0EC37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EDE1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1 637 000,00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A00A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6DAC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98C53B4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EF8D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9DD9E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BC4A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35D2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9B96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B41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32A5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2B8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6B80C13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402E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A0EC1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8E8F8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248E4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72ECA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E42C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79E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6445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736B339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432A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0742C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887A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9A066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5C39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533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222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3671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AC022E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71B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460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C744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865F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C6C4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C3F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533 000,00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6D59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C979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EF05243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7770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DCDC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B8E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A7ED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80D0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11DE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5292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3E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8BB2B6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ACA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3D6EF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D6FF2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084E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630D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DC37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067A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526B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AC16018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CB7A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D719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B2FB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02E13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7C5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E8DE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5A1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282FE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6FF866A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049A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65F90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0EB92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2484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B218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24D8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4F5D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B24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3E00819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7FE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C84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C0C22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E47BA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8A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45E1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2A5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A7B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B0F142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3812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E4F0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A3FD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010D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209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2683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16 337 539,40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49F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47B6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7AF379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1D8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6E122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BBF01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53A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61BB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CEE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AB60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6030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9DABAC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4E5C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03DD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22C1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1476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D930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E9ED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0DB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A480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C402D67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CD92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63C4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43F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AF35C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F54E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92FE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B93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135F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AEDC635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ACA9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DB631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6426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E2E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A510B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FAE3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AB35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E0DA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ABB2CB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9CEA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DA7A2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CB96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0933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0C315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DD5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E56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31DC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3B05ED4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7FC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9E53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A5D1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2248D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077B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E19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4 591 611,34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0914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25F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E20A15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E4A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79A0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0E0D5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26BB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C272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6AF7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5B60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50FE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4B4EAE2" w14:textId="77777777" w:rsidTr="00A15FE9">
        <w:trPr>
          <w:trHeight w:val="102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B0AF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4120B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91DF8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93B6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88D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8377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C32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B811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BCF5B57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3C68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040E8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ACF5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61871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893D3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9D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C97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5CE1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DF72BF5" w14:textId="77777777" w:rsidTr="00A15FE9">
        <w:trPr>
          <w:trHeight w:val="76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C11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E86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37C7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C9923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FAB3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FC3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027E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2DD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F4FF6B7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E4A7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AB56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ED2C6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CCF69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1C8E8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4365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9AE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05E5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6FFEEEC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88C6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EFB8B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E282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A6908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0314E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6EDC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C59F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4F3F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7BFB1E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DA36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F1C3A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EC1B5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E09BA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BF92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5CAF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E53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ED9A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90F89D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7EE0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2CAC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FAC88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CBE4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4BDF8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B8AB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6A48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241B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EBD13D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86CE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E5B0C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CAA1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664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C991A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4A2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9AF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0208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17D4DE5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E101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AB3F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B3F8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3DC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C83A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B33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15AB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A26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F73CDC9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2031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517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ECAB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422C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6102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6209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80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60B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3BD920E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686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74A6E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33406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39DB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3A6A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695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A3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B036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6BA7F94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8F98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A879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07EE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03B1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84B9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865A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F84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8AA4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8C9B2A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D134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A56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E9CB9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3B9B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890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1C66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51C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11CC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7C06FB9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822A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7883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F25EF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31AB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9C12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3C68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4800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D1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2B41BF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0CB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7369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E57B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992C8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D1CE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B24E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4BC3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475B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AB7783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A16E3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E9A5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2B0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901C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44FCE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7E0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D022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231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561A303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C5CD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212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6B8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ABFEC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595F0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031E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6CC4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7681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2A14338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5D5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4B5B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3CD30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966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82F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F47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BAF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928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FC0FB9A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CB70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27434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4D58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3792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C45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0B73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0FA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F3C8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96927EE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1270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C27B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591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8624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E5B9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B782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C7B8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AE4D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7D88B05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D8EA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C5A70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5B1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437B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599AA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FE38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93F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88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6B7D16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A1D7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28AE6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869C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F03D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3EAF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A1EB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878C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ECD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EF77622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8431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63975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0A19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318C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4A9A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5E0E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216D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3524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9881FC2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BCD3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BBE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DA4B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B50C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AB56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33A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93DD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6D3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020F52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74FD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FE8FF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605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B68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B8A51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36C2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1 207 000,00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0E1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296D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FB7823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953D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C289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2750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EF44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E5C8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06FF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38D0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51D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82DCFEF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53C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3E2D7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627B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231F1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6C5E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C172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1346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D36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22D4F86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ED74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63F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1BF0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EBBEB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FF2A2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FCC5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F00B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67E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0DED24D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9C4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8060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C9AF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B15D0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9CB7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EDDB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B536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C2FB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023112E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36998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ABD94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B7CE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B3199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9526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B1B2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C6F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D43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076EEDD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6EB5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EB24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5A59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AEC9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943B9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1A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62FE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93F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0C43831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580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5B99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A9E4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5F66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AE8F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84F3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45B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2D1B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1E5AB6B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C7A0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3452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0A96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EE1B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658C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3DF3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5E96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84B1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1F6DA68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D73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669E1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CCBA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25D12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D6EC1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028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302 217,81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7B8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85BC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16E9830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A93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D8755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B9CA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56405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EF29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726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302 217,81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DA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B89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DC78416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1169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Спортивно-оздоровительные комплексы и центры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5D998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D84F4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6874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60E2F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EFB49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1114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0234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3CF7465" w14:textId="77777777" w:rsidTr="00A15FE9">
        <w:trPr>
          <w:trHeight w:val="510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3198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9752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476E8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8E3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DBB1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3FA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7D4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1BD1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BFAB8DD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0F2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9EF11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93890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FC6F3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3682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E509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791B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D1A6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5AC24D7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2A8C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Мероприятия по развитию физической культуры и спорта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211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3A6D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6B1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9D5F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3CF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621A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5C24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336F655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E4BA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8658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C10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09F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6CD1D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442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AA4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8905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FBA83C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FDB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D5F8F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BE2C3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B35B8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B153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9001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680C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175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54729E1" w14:textId="77777777" w:rsidTr="00A15FE9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D557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A45B3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D4F6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B581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F3D0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04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04CC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10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4CD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161E58AF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253CF10A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15FE9">
        <w:rPr>
          <w:rFonts w:ascii="Times New Roman" w:eastAsia="Times New Roman" w:hAnsi="Times New Roman" w:cs="Times New Roman"/>
          <w:bCs/>
          <w:sz w:val="18"/>
          <w:szCs w:val="18"/>
        </w:rPr>
        <w:br w:type="page"/>
      </w:r>
    </w:p>
    <w:tbl>
      <w:tblPr>
        <w:tblW w:w="10343" w:type="dxa"/>
        <w:tblInd w:w="-709" w:type="dxa"/>
        <w:tblLook w:val="04A0" w:firstRow="1" w:lastRow="0" w:firstColumn="1" w:lastColumn="0" w:noHBand="0" w:noVBand="1"/>
      </w:tblPr>
      <w:tblGrid>
        <w:gridCol w:w="4253"/>
        <w:gridCol w:w="820"/>
        <w:gridCol w:w="1240"/>
        <w:gridCol w:w="666"/>
        <w:gridCol w:w="1760"/>
        <w:gridCol w:w="793"/>
        <w:gridCol w:w="787"/>
        <w:gridCol w:w="9"/>
        <w:gridCol w:w="15"/>
      </w:tblGrid>
      <w:tr w:rsidR="00A15FE9" w:rsidRPr="00A15FE9" w14:paraId="37281BCC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F7E0B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42B9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 w:val="restart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8B8FD4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2</w:t>
            </w:r>
          </w:p>
          <w:p w14:paraId="0BDA245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народных депутатов</w:t>
            </w:r>
          </w:p>
          <w:p w14:paraId="4AB15F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муниципального района</w:t>
            </w:r>
          </w:p>
          <w:p w14:paraId="11990F3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внесении изменений и дополнений в решение</w:t>
            </w:r>
          </w:p>
          <w:p w14:paraId="37EA0E2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районного Совета народных</w:t>
            </w:r>
          </w:p>
          <w:p w14:paraId="292E694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депутатов от 23.12.2022 г. № 6-444</w:t>
            </w:r>
          </w:p>
          <w:p w14:paraId="7488B01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</w:t>
            </w:r>
          </w:p>
          <w:p w14:paraId="3AD8352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Брянской области на 2023 год и на плановый период</w:t>
            </w:r>
          </w:p>
          <w:p w14:paraId="137BE8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2024 и 2025 годов"</w:t>
            </w:r>
          </w:p>
          <w:p w14:paraId="1382B84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от 02.02.2023 г. № 6-457 </w:t>
            </w:r>
          </w:p>
          <w:p w14:paraId="18E46F6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14:paraId="0E92CD0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4.1</w:t>
            </w:r>
          </w:p>
          <w:p w14:paraId="30D0AD7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509B3D8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6E93CCE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на 2023 год и на плановый период 2024 и 2025 годов"</w:t>
            </w:r>
          </w:p>
        </w:tc>
      </w:tr>
      <w:tr w:rsidR="00A15FE9" w:rsidRPr="00A15FE9" w14:paraId="17DDB8CD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BF3A5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2E4EF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3A98ED8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77747052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07590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EE4E9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54A88F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51358CBB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905F3C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465C1A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4EC4066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067E00A1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E64C5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AF73BE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9C2853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0A0BD1BB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AEACBF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9EEA3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478D128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018F99E7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79B7D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8F9DB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2AA11AD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3A69077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D0FE6B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61201D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5BDDB64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1D9A31FA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8011A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6DB75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652027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3863956E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7C10E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5A2040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center"/>
            <w:hideMark/>
          </w:tcPr>
          <w:p w14:paraId="03824A2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695CEE57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F687FF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1185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1010A37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6B2397D7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306A1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5625F6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19F1C51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7B601093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F84F6A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F880D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6A73E68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158DAF33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68CC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277DA6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right w:val="nil"/>
            </w:tcBorders>
            <w:noWrap/>
            <w:vAlign w:val="bottom"/>
            <w:hideMark/>
          </w:tcPr>
          <w:p w14:paraId="2B02629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7E9F6CC1" w14:textId="77777777" w:rsidTr="00873293">
        <w:trPr>
          <w:gridAfter w:val="1"/>
          <w:wAfter w:w="15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86F7A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FD8212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5" w:type="dxa"/>
            <w:gridSpan w:val="6"/>
            <w:vMerge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17DB54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15FE9" w:rsidRPr="00A15FE9" w14:paraId="2E0EF2C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1C28E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45A7C2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59307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A538B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7CDB0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EC927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BC763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25AAA8BC" w14:textId="77777777" w:rsidTr="00873293">
        <w:trPr>
          <w:trHeight w:val="315"/>
        </w:trPr>
        <w:tc>
          <w:tcPr>
            <w:tcW w:w="1034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0E852A0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ИЗМЕНЕНИЕ РАСПРЕДЕЛЕНИЯ БЮДЖЕТНЫХ АССИГНОВАНИЙ ПО РАЗДЕЛАМ,</w:t>
            </w:r>
          </w:p>
        </w:tc>
      </w:tr>
      <w:tr w:rsidR="00A15FE9" w:rsidRPr="00A15FE9" w14:paraId="78872A86" w14:textId="77777777" w:rsidTr="00873293">
        <w:trPr>
          <w:trHeight w:val="315"/>
        </w:trPr>
        <w:tc>
          <w:tcPr>
            <w:tcW w:w="10343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F180BB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ПОДРАЗДЕЛАМ, ЦЕЛЕВЫМ СТАТЬЯМ (МУНИЦИПАЛЬНЫМ ПРОГРАММАМ И</w:t>
            </w:r>
          </w:p>
        </w:tc>
      </w:tr>
      <w:tr w:rsidR="00A15FE9" w:rsidRPr="00A15FE9" w14:paraId="1DFFD3DF" w14:textId="77777777" w:rsidTr="00873293">
        <w:trPr>
          <w:trHeight w:val="315"/>
        </w:trPr>
        <w:tc>
          <w:tcPr>
            <w:tcW w:w="1034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47740D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НЕПРОГРАММНЫМ НАПРАВЛЕНИЯМ ДЕЯТЕЛЬНОСТИ), ГРУППАМ И ПОДГРУППАМ</w:t>
            </w:r>
          </w:p>
        </w:tc>
      </w:tr>
      <w:tr w:rsidR="00A15FE9" w:rsidRPr="00A15FE9" w14:paraId="314DAC2A" w14:textId="77777777" w:rsidTr="00873293">
        <w:trPr>
          <w:trHeight w:val="315"/>
        </w:trPr>
        <w:tc>
          <w:tcPr>
            <w:tcW w:w="1034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6FE26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ВИДОВ РАСХОДОВ</w:t>
            </w:r>
          </w:p>
        </w:tc>
      </w:tr>
      <w:tr w:rsidR="00A15FE9" w:rsidRPr="00A15FE9" w14:paraId="27BDAD50" w14:textId="77777777" w:rsidTr="00873293">
        <w:trPr>
          <w:trHeight w:val="315"/>
        </w:trPr>
        <w:tc>
          <w:tcPr>
            <w:tcW w:w="1034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D28ED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 2023 ГОД И НА ПЛАНОВЫЙ ПЕРИОД 2024 И 2025 ГОДОВ</w:t>
            </w:r>
          </w:p>
        </w:tc>
      </w:tr>
      <w:tr w:rsidR="00A15FE9" w:rsidRPr="00A15FE9" w14:paraId="2C92C941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2AE912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04779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6D9D1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42FB00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81CDD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C3B4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8E176A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3381C45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3F868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E17A5B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C3CD5F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EA1E7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9F364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F268D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ABA26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рублей</w:t>
            </w:r>
          </w:p>
        </w:tc>
      </w:tr>
      <w:tr w:rsidR="00A15FE9" w:rsidRPr="00A15FE9" w14:paraId="3B15B8F9" w14:textId="77777777" w:rsidTr="00873293">
        <w:trPr>
          <w:gridAfter w:val="2"/>
          <w:wAfter w:w="24" w:type="dxa"/>
          <w:trHeight w:val="9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5708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9E2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Раздел, </w:t>
            </w: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подраз</w:t>
            </w:r>
            <w:proofErr w:type="spellEnd"/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88A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8BD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Вид </w:t>
            </w: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расхо</w:t>
            </w:r>
            <w:proofErr w:type="spellEnd"/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</w:r>
            <w:proofErr w:type="spellStart"/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дов</w:t>
            </w:r>
            <w:proofErr w:type="spellEnd"/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79EE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5161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C7A1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</w:tr>
      <w:tr w:rsidR="00A15FE9" w:rsidRPr="00A15FE9" w14:paraId="6BB841B0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0DD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D9B5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E29B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2E6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A519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825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79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D98833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CE34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6C8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7ED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30B2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ED73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2435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E914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F67C1A3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01A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28AD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F07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8B11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F506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08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42C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C1CAB4F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C6C2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DB0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6FE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B3F8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1361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3F6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2589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9183526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4E07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455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BD7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F30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31FD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9A83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62A0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14FF619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BD96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F51A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B5CD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5654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BD4A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4 591 611,34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AAFF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C61C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F9A5DD4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0D8A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441A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78C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FDC4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2F8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474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7A6E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2BEDA34" w14:textId="77777777" w:rsidTr="00873293">
        <w:trPr>
          <w:gridAfter w:val="2"/>
          <w:wAfter w:w="24" w:type="dxa"/>
          <w:trHeight w:val="10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E888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855E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FF0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85D2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B52A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E993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0CC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D73CEED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5C14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57A9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CFF0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436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A52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D35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861F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E104D9D" w14:textId="77777777" w:rsidTr="00873293">
        <w:trPr>
          <w:gridAfter w:val="2"/>
          <w:wAfter w:w="24" w:type="dxa"/>
          <w:trHeight w:val="76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60D6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DD25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AE88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6B71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9D9F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BF44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74B4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D399D0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E8A4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BA49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592F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4C9D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0972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3567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B58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C6B971C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791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4A69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71D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14D3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B73E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AE8C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0A4B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5151157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0E17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6795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9895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5E7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DBD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AFB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B7C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5654276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7284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CE0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D09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1A83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E715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DDA2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7376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48ED6C9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36CC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FF1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99C0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365B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2585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844E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6EE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F8C75D9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2AD7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697C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8D74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7848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4F32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223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9902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38F280C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1D08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F54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990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B10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2D9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18C2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A00D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A6324AE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3C7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B53A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4112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2812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0639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63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3835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DC9ADB1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3134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A1F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7C9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86A0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73DD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10 130 801,43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D4C8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CEF6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2AF4F4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946A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7547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0727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3DDC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0DF8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567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1F8B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D7BD8A2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07B7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013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2A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A34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F6B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4FF3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F729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F6142E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872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7EE3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B526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2F9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51D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A24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11D6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AFEE69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1170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E13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92F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023B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61C1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494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878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567968B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085A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3E8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2179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058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FDC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720F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7D9B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60F611D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74FA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940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8ACE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DD8C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259B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418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7C57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7FB1C96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D6B2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58EC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3B5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1DD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CBF6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7EE1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6DFF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BBA344E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48B1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9FB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A0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2427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6C3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0D23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DB6C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358CE02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574C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D7AB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8D7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486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374D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ABB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70B4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E42AEE7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D81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5375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876F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8DFB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A236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FB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F72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EDBFB1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C8BE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F77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C3D9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94B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AF5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127E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45A6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C3291B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FED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558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8EA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8A31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57E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E2B5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269D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6B68C40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D70E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109B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630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9200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EF11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2 844 000,00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771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6E1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F9741F5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702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E809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783A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BDD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C88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1 130 000,00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B3E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34B9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9BB077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A421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5A6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6B1F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577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E0A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00F0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A8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6EDF3C6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AE6D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72B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F46E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EE18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EF6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B9DE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643A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A3EBB95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BCC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13A3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4760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1B18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47BF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533 000,00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43FC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F334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C18296C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EEA9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B7E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76D1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004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653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0457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F4A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19D435C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A044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FA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ED04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9DFE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EA6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B844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E28B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A218320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DE78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80E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B19D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A243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C422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2826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422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6A58B24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474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A604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C719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D7F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2B1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2F5C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B95F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A200AFA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7861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0326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00D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222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D26A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1 714 000,00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0A64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7512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BE0057C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BDD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C8A3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B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21F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4E8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D766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DDD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04F125A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F213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B0E0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61F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B01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3B61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DE96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B65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EF3A64A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FC0C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2F04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8AA2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5B7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C741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EC6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F8AF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A4CCAC9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F15F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A573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15C9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A8E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C29D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F1F0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7747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E05011B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C3FA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0A8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294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5287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D5D1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976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2D0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0017033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835F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BF8D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5FF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A43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831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ABD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8AC9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5EFD344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A247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62EE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C11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A38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EEB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6A6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B0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13D8D8E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8C03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359D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A4B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172C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E64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302 217,81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40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1BD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D0AB1EC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258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  Спортивно-оздоровительные комплексы и центры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8749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D0A2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B34B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886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74B1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8AE7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BEB3002" w14:textId="77777777" w:rsidTr="00873293">
        <w:trPr>
          <w:gridAfter w:val="2"/>
          <w:wAfter w:w="24" w:type="dxa"/>
          <w:trHeight w:val="51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893A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4931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B4F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EA3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8C8E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2D4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949A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A17E698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D9A3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E4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2165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CE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9D6A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CDF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2D23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CB75E26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621C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Мероприятия по развитию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B5B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F5C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4AE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1448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E97A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CCCB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63BD8DB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3E2C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83D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F109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B8AB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5EBB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1C09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7837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3DBED94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B14D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C2AD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67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D54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096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FEEA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39F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1381B01" w14:textId="77777777" w:rsidTr="00873293">
        <w:trPr>
          <w:gridAfter w:val="2"/>
          <w:wAfter w:w="24" w:type="dxa"/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42F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510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1312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697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110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F9D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342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4070D6D8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43EF025F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  <w:r w:rsidRPr="00A15FE9">
        <w:rPr>
          <w:rFonts w:ascii="Times New Roman" w:eastAsia="Times New Roman" w:hAnsi="Times New Roman" w:cs="Times New Roman"/>
          <w:bCs/>
          <w:sz w:val="18"/>
          <w:szCs w:val="18"/>
        </w:rPr>
        <w:br w:type="page"/>
      </w:r>
    </w:p>
    <w:tbl>
      <w:tblPr>
        <w:tblW w:w="10666" w:type="dxa"/>
        <w:tblInd w:w="-743" w:type="dxa"/>
        <w:tblLook w:val="04A0" w:firstRow="1" w:lastRow="0" w:firstColumn="1" w:lastColumn="0" w:noHBand="0" w:noVBand="1"/>
      </w:tblPr>
      <w:tblGrid>
        <w:gridCol w:w="2823"/>
        <w:gridCol w:w="526"/>
        <w:gridCol w:w="526"/>
        <w:gridCol w:w="1076"/>
        <w:gridCol w:w="1036"/>
        <w:gridCol w:w="1240"/>
        <w:gridCol w:w="945"/>
        <w:gridCol w:w="1184"/>
        <w:gridCol w:w="576"/>
        <w:gridCol w:w="734"/>
      </w:tblGrid>
      <w:tr w:rsidR="00A15FE9" w:rsidRPr="00A15FE9" w14:paraId="74BD3063" w14:textId="77777777" w:rsidTr="00A15FE9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3AD1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Приложение № 3</w:t>
            </w:r>
          </w:p>
          <w:p w14:paraId="4285DC4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Совета народных депутатов</w:t>
            </w:r>
          </w:p>
          <w:p w14:paraId="246133C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муниципального района</w:t>
            </w:r>
          </w:p>
          <w:p w14:paraId="400CA09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внесении изменений и дополнений в решение</w:t>
            </w:r>
          </w:p>
          <w:p w14:paraId="3F7A141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Трубчевского районного Совета народных</w:t>
            </w:r>
          </w:p>
          <w:p w14:paraId="49611E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депутатов от 23.12.2022 г. № 6-444</w:t>
            </w:r>
          </w:p>
          <w:p w14:paraId="2DE8838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</w:t>
            </w:r>
          </w:p>
          <w:p w14:paraId="4C09D98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Брянской области на 2023 год и на плановый период </w:t>
            </w:r>
          </w:p>
          <w:p w14:paraId="30EC19C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2024 и 2025 годов"</w:t>
            </w:r>
          </w:p>
          <w:p w14:paraId="6CA6483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от 02.02.2023 г. №6-457</w:t>
            </w:r>
          </w:p>
          <w:p w14:paraId="422DBDD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14:paraId="6FD9138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5.1</w:t>
            </w:r>
          </w:p>
          <w:p w14:paraId="75CE4EB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к решению Трубчевского районного Совета народных депутатов</w:t>
            </w:r>
          </w:p>
          <w:p w14:paraId="06AEE9A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"О бюджете Трубчевского муниципального района Брянской области</w:t>
            </w:r>
          </w:p>
          <w:p w14:paraId="7F46421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sz w:val="18"/>
                <w:szCs w:val="18"/>
              </w:rPr>
              <w:t>на 2023 год и на плановый период 2024 и 2025 годов"</w:t>
            </w:r>
          </w:p>
          <w:p w14:paraId="4561924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  <w:p w14:paraId="4B36147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ИЗМЕНЕНИЕ РАСПРЕДЕЛЕНИЯ РАСХОДОВ БЮДЖЕТА </w:t>
            </w:r>
          </w:p>
        </w:tc>
      </w:tr>
      <w:tr w:rsidR="00A15FE9" w:rsidRPr="00A15FE9" w14:paraId="3B226F0A" w14:textId="77777777" w:rsidTr="00A15FE9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F6478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ТРУБЧЕВСКОГО МУНИЦИПАЛЬНОГО РАЙОНА БРЯНСКОЙ ОБЛАСТИ</w:t>
            </w:r>
          </w:p>
        </w:tc>
      </w:tr>
      <w:tr w:rsidR="00A15FE9" w:rsidRPr="00A15FE9" w14:paraId="3CE33FFB" w14:textId="77777777" w:rsidTr="00A15FE9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0AB58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 ПО ЦЕЛЕВЫМ СТАТЬЯМ (МУНИЦИПАЛЬНЫМ ПРОГРАММАМ И НЕПРОГРАММНЫМ </w:t>
            </w:r>
          </w:p>
        </w:tc>
      </w:tr>
      <w:tr w:rsidR="00A15FE9" w:rsidRPr="00A15FE9" w14:paraId="0EEE0A80" w14:textId="77777777" w:rsidTr="00A15FE9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1A59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 xml:space="preserve">НАПРАВЛЕНИЯМ ДЕЯТЕЛЬНОСТИ), ГРУППАМ И ПОДГРУППАМ ВИДОВ </w:t>
            </w:r>
          </w:p>
        </w:tc>
      </w:tr>
      <w:tr w:rsidR="00A15FE9" w:rsidRPr="00A15FE9" w14:paraId="207CFC94" w14:textId="77777777" w:rsidTr="00A15FE9">
        <w:trPr>
          <w:trHeight w:val="270"/>
        </w:trPr>
        <w:tc>
          <w:tcPr>
            <w:tcW w:w="10666" w:type="dxa"/>
            <w:gridSpan w:val="10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5983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  <w:t>НА 2023 ГОД И НА ПЛАНОВЫЙ ПЕРИОД 2024 и 2025 ГОДОВ</w:t>
            </w:r>
          </w:p>
        </w:tc>
      </w:tr>
      <w:tr w:rsidR="00A15FE9" w:rsidRPr="00A15FE9" w14:paraId="4BC2A3BC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26C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03EB63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E1C99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F0C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37C69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D592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A60110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793B4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FE45D4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DA322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15FE9" w:rsidRPr="00A15FE9" w14:paraId="129F5860" w14:textId="77777777" w:rsidTr="00A15FE9">
        <w:trPr>
          <w:trHeight w:val="225"/>
        </w:trPr>
        <w:tc>
          <w:tcPr>
            <w:tcW w:w="282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5104B8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D2E208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A3CF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056EC3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1B0D4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C670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2D48E5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4AF8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4AE189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F3520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рублей</w:t>
            </w:r>
          </w:p>
        </w:tc>
      </w:tr>
      <w:tr w:rsidR="00A15FE9" w:rsidRPr="00A15FE9" w14:paraId="103D7CAB" w14:textId="77777777" w:rsidTr="00A15FE9">
        <w:trPr>
          <w:trHeight w:val="960"/>
        </w:trPr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E0F67" w14:textId="1FC888B2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Наим</w:t>
            </w: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е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нование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1A28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МП</w:t>
            </w: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0E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ПП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МП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4363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Ведомство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0037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Раз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br/>
              <w:t>дел, подраздел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2BEC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Целевая статья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CE52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Вид расходов</w:t>
            </w: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EF5D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2023 год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ACE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2024 год</w:t>
            </w:r>
          </w:p>
        </w:tc>
        <w:tc>
          <w:tcPr>
            <w:tcW w:w="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EDB3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2025 год</w:t>
            </w:r>
          </w:p>
        </w:tc>
      </w:tr>
      <w:tr w:rsidR="00A15FE9" w:rsidRPr="00A15FE9" w14:paraId="30D91E6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466F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"Развитие образования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DF59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31A4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4557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F5B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206E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3B3D5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C6E7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D3B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18AD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1BF5510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FE7E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ОТДЕЛ ОБРАЗОВАНИЯ АДМИНИСТРАЦИИ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143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199C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76D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D8A4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5E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B2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E5D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9D6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335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94A7594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F07D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4D032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E91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94A3E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6070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CE255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7C15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E7D4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1 637 000,00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9B33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057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0053B1B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D965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CC7C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C9EF9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F853B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B126C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9146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FABB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BB3F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4A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0F57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AB7EFEA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95E1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5B65C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5B8F4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95764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E784E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E3004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8E02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F357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3D84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CC39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95DF10A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BB41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950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4B0B7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3BE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AF3DE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E6191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5C4E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E73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857 000,00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0902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809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73A5ED0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5037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2EFB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03AA4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A9563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5D5AB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6D028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07DBB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535C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533 000,00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F62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FAD5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2D57C59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3AD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205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7E13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8166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4F7CC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39E1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84952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9AC0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324 000,00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8E2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837E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A63BE76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3D9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17D33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E23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EBC5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B2A2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CC2D1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E9F9C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F68C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A52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11F8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12C9890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E79B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 психолого-медико-социального сопровождения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E0AB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5689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AB4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6142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FD0C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08DC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9AD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4B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B3FD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B785662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5790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6185B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52CA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28584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D0316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4156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7151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04AE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640F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6C3F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0BEA572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6D96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FECC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CAB73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E41A7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008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D729E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E8BD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0841280340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F838B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64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780 000,00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E261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796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2DED247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E089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"Реализация полномочий администрации </w:t>
            </w: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B69C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605F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EF5BD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3777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2BC03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9D49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DCA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15 762 321,59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F417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09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319A972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BD7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1751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6A3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C163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5C0D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8932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B12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0AE2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15 762 321,59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5ECC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A5E2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97B33C8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609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355DF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61F0D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625A5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00E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AED0B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8AEC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9A0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5C16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A7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DD6B824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5C1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общегосударственные вопросы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A0CA4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7D0EC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AC2A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AEA4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5B39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23B0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05A2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EA03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564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FE08B44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31DC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7B7B3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32F8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882B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6C47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07A35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1186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A78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7B88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F6EF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0D3034A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B768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0E4C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719C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F4EFE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3B65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666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10FC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79FB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6CF1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3E4F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785DB7C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1EC8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4BA4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FF0BD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7530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6A8C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16183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2247380900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ACA13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2B37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-136 000,00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CDF2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A016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B49BCBF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20DE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НАЦИОНАЛЬНАЯ ЭКОНОМИКА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CE37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4EFFB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B494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F09F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1F1A6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45E0E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1C9D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4 591 611,34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8573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63E8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097A8C7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E75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Транспорт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8F90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A72D6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85C5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112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9BC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3F770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519A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5458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81DB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4BC5606" w14:textId="77777777" w:rsidTr="00A15FE9">
        <w:trPr>
          <w:trHeight w:val="102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2AAD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D0DE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E3CB2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F477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ABA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29481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BF2C6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7AFB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D6EE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36E5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76635FC1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CDEE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40ED2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D707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3B158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B6A8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70CDC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92631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69F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17DC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2181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53EAE47" w14:textId="77777777" w:rsidTr="00A15FE9">
        <w:trPr>
          <w:trHeight w:val="58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D65C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юридическим лицам (кроме муниципальных учреждений), индивидуальным предпринимателям и физическим лицам - производителям товаров, работ, услуг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17388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E0385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DEE66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3AEEF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E4DE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2241481630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2E638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D84D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-506 500,00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1E0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656D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A83621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C5C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FC03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9E4A9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A11ED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8BB6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A39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5CAC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7FF7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1571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0BA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C114FD5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686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Обеспечение сохранности автомобильных дорог местного значения и условий безопасного движения по ним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EF96F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7FB5C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6DA6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640D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73499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AB72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19E8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B537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05C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3358F2C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0676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FCEAF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FA15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6D274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8889C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9D5C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C234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1C2F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160B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7FDE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651B9FD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23A3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F2DE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D121C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08C85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AD3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06A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2242181610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80A2D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86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5 168 111,34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F498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A02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49E61A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8D80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национальной экономики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6387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62D96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B2EB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CFF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708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F34F7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DA5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CEF8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BED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0CFDE32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4CB3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архитектуры и градостроительства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C5A3E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D85F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A608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D4F8A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4C71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6660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B098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8655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3AAE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7C73294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BF72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6A9C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D149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C772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4485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D30F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04584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BDA7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9AB8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23C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6982692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C34D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lastRenderedPageBreak/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B3736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FB7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1DC4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02582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0412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FDD2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2241883310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7B811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32F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-70 000,00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C035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D11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71120E7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C6B2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ЖИЛИЩНО-КОММУНАЛЬНОЕ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6C4C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6EB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64F7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D497E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D4279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FFF8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2805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1B45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02C5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A483F38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812F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Коммунальное хозяйство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6C476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FCF53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57356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A8EA7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37B19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A4F04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C35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8D23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669D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24BB055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E0B7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специализированной техники для предприятий жилищно-коммунального комплекса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FA3F4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9597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CABEB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0356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966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B3C90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4839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7F99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CE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2C03C53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88E3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34859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5886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EF18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0553A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859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4D26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8DE8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EA12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8945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29DA52D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7314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89D3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1E78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6B237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3B8F4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F364F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2242781850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7616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9149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10 000 000,00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8EA7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85EE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C3BECBB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805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06975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9E47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EE719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8959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55F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9CDB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5896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9F9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1950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609EB29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59BF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Капитальные вложения в объекты муниципальной собственности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6E6C3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3A47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C2E71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7AB8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EC3BE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2C91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9257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085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3A6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02AFC73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F670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Бюджетные инвестиции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036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83BE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FC96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ECAE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0502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3C347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2244181680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B502E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640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130 801,43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37A6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A64D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529A240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37CA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ОХРАНА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2DBD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683A3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DEA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789BA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8D87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955C4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1936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326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97EF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4E9EB0C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2522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охраны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55B6D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55E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1D1E1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18F22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0EEE8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E09C0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DEE2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5A6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B257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1B9883B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B25D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в сфере охраны окружающей среды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88ED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2BA16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B85B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6B2F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2DCC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7EC4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15FF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AD18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5299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167B698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C1B5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2E07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8AA7C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532F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57A92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0214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CD646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C3F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8DBC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4993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F48B40E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49B3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5471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A3EAE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7EDF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1309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0605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0EC9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2241783280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E216E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4996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241 908,82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817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DBB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E6106CF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047D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41CDC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7FA1E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741D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9B88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BDF23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0236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BAC4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FA1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0F2D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93545A4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F11D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Другие вопросы в области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6C020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96A4B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3A59C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92D1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B195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857F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FA5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7EAB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46C2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BCDCE3E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D96F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5676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FE7A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A1CDF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6655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F8EB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D11F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70FA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0CBE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BC41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308C811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E2F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A9BBC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96BB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91082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2A47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D7E4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2DB2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DAA0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09F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697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70F423B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FFEC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EFB6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CE8A3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99088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894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84D0B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2242380720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47474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6705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934 000,00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0BBF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8681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0D9752A" w14:textId="77777777" w:rsidTr="00A15FE9">
        <w:trPr>
          <w:trHeight w:val="63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CAAA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"Развитие физической культуры и спорта в Трубчевском муниципальном районе"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DC6F2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065B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AC2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171C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64A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56163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FBA0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CF7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1691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3257AC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B5F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02435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DE1C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F72CD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F26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61EB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35602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73DF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11FB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BB54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0F7F36D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B09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ФИЗИЧЕСКАЯ КУЛЬТУРА И СПОРТ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A15E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612B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A9806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AFBB8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BAB2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5799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064C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7370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7EB39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5CD85BC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2710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>Физическая культура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F781A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3672A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A7D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017D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B096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58E0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7DFF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302 217,81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8E79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8CC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FAA6098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0562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Спортивно-оздоровительные комплексы и центры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64D1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076DD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E148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6015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F3E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A10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B5AF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EE1DF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BFDF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31392BF6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870B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94A5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4C87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CC2CB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DB4E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53A0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7004D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C3C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95A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BA72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CED227B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8423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F09A7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62652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CE68A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2657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BCEB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2341280600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4705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F358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390 000,00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4E770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F8F6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EBD91EA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0AE3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Мероприятия по развитию физической культуры и спорта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82C2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039D0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BF7D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03CA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3410C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3DBD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C66AA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6597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16B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1C454E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3A363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Закупка товаров, работ и услуг для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FDD9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14AE6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3FA1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4D24A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85247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5C43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9F5E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98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5E5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24A9631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C9DB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C1A94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7F70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1C0F5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859A5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1101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E7B8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2341282300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55E35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FD07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-87 782,19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ED6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C342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390CFB0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0823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"Развитие культуры Трубчевского муниципального района"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1069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A7DEE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EEE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0DE2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165E4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2B657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F7AD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94FD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7F57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5D674B3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7DA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АДМИНИСТРАЦИЯ ТРУБЧЕВСКОГО МУНИЦИПАЛЬНОГО РАЙОНА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ECA2D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30F19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B130F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B0E21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DDEB6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9C11C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3CCD6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60A65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7BF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56929823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7BE2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ОБРАЗОВАНИЕ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5606A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A088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356D3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ACD3B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203E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9D274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9F2D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606B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D31F7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49E02CCF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548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Дополнительное образование детей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2E826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4D8E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63591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ECB3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5AA8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8B0E4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0682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790C1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922FD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66AF78DF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3E66E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Организации дополнительного образования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4BCCA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F6C91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DF19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B07F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ECCF0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CFA3B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7E78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A66FC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A0D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2460B179" w14:textId="77777777" w:rsidTr="00A15FE9">
        <w:trPr>
          <w:trHeight w:val="510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CE20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37BFF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B70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AA59B8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40C90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6CDB9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305B90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6FE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1249B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364D8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007EEE25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444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9A138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EC7F9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E83B6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3C571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0703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67B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2441180320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BDAE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992C2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273 000,00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D0DA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13C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-     </w:t>
            </w:r>
          </w:p>
        </w:tc>
      </w:tr>
      <w:tr w:rsidR="00A15FE9" w:rsidRPr="00A15FE9" w14:paraId="1B4E256D" w14:textId="77777777" w:rsidTr="00A15FE9">
        <w:trPr>
          <w:trHeight w:val="255"/>
        </w:trPr>
        <w:tc>
          <w:tcPr>
            <w:tcW w:w="2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ADC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52595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9D84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2AD50B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3BB1C9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202BA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36913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EE72B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17 974 539,40   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728D3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5F614" w14:textId="77777777" w:rsidR="00A15FE9" w:rsidRPr="00A15FE9" w:rsidRDefault="00A15FE9" w:rsidP="00A15FE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-     </w:t>
            </w:r>
          </w:p>
        </w:tc>
      </w:tr>
    </w:tbl>
    <w:p w14:paraId="1FFE7701" w14:textId="77777777" w:rsidR="00A15FE9" w:rsidRPr="00A15FE9" w:rsidRDefault="00A15FE9" w:rsidP="00A15FE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8"/>
          <w:szCs w:val="18"/>
        </w:rPr>
      </w:pPr>
    </w:p>
    <w:p w14:paraId="002821E1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A15FE9">
        <w:rPr>
          <w:rFonts w:ascii="Times New Roman" w:eastAsia="Times New Roman" w:hAnsi="Times New Roman" w:cs="Times New Roman"/>
          <w:bCs/>
          <w:sz w:val="18"/>
          <w:szCs w:val="18"/>
        </w:rPr>
        <w:br w:type="page"/>
      </w:r>
      <w:r w:rsidRPr="00873293">
        <w:rPr>
          <w:rFonts w:ascii="Times New Roman" w:eastAsia="Times New Roman" w:hAnsi="Times New Roman" w:cs="Times New Roman"/>
          <w:sz w:val="16"/>
          <w:szCs w:val="16"/>
        </w:rPr>
        <w:lastRenderedPageBreak/>
        <w:t>Приложение № 4</w:t>
      </w:r>
    </w:p>
    <w:p w14:paraId="1EA87747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к решению Совета народных депутатов</w:t>
      </w:r>
    </w:p>
    <w:p w14:paraId="3FF49DA9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Трубчевского муниципального района</w:t>
      </w:r>
    </w:p>
    <w:p w14:paraId="26512D78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"О внесении изменений и дополнений в решение</w:t>
      </w:r>
    </w:p>
    <w:p w14:paraId="134A1C9A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Трубчевского районного Совета народных</w:t>
      </w:r>
    </w:p>
    <w:p w14:paraId="1D3808C7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депутатов от 23.12.2022 г. № 6-444</w:t>
      </w:r>
    </w:p>
    <w:p w14:paraId="09B5830D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"О бюджете Трубчевского муниципального района</w:t>
      </w:r>
    </w:p>
    <w:p w14:paraId="13714B83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 xml:space="preserve">Брянской области на 2023 год и на плановый период </w:t>
      </w:r>
    </w:p>
    <w:p w14:paraId="7C6AA67F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2024 и 2025 годов"</w:t>
      </w:r>
    </w:p>
    <w:p w14:paraId="22824209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от 02.02.2023 г. №6-457</w:t>
      </w:r>
    </w:p>
    <w:p w14:paraId="7A2C1C52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</w:p>
    <w:p w14:paraId="094779D1" w14:textId="77777777" w:rsidR="00A15FE9" w:rsidRPr="00873293" w:rsidRDefault="00A15FE9" w:rsidP="00A15FE9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 xml:space="preserve">Приложение № 7.1   </w:t>
      </w:r>
    </w:p>
    <w:p w14:paraId="1618FC81" w14:textId="77777777" w:rsidR="00A15FE9" w:rsidRPr="00873293" w:rsidRDefault="00A15FE9" w:rsidP="00A15FE9">
      <w:pPr>
        <w:tabs>
          <w:tab w:val="left" w:pos="7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к решению Трубчевского районного Совета народных депутатов</w:t>
      </w:r>
    </w:p>
    <w:p w14:paraId="579B8F78" w14:textId="77777777" w:rsidR="00A15FE9" w:rsidRPr="00873293" w:rsidRDefault="00A15FE9" w:rsidP="00A15FE9">
      <w:pPr>
        <w:tabs>
          <w:tab w:val="left" w:pos="7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 xml:space="preserve"> «О бюджете Трубчевского муниципального района Брянской области</w:t>
      </w:r>
    </w:p>
    <w:p w14:paraId="05DBC7B0" w14:textId="77777777" w:rsidR="00A15FE9" w:rsidRPr="00873293" w:rsidRDefault="00A15FE9" w:rsidP="00A15FE9">
      <w:pPr>
        <w:tabs>
          <w:tab w:val="left" w:pos="71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</w:rPr>
      </w:pPr>
      <w:r w:rsidRPr="00873293">
        <w:rPr>
          <w:rFonts w:ascii="Times New Roman" w:eastAsia="Times New Roman" w:hAnsi="Times New Roman" w:cs="Times New Roman"/>
          <w:sz w:val="16"/>
          <w:szCs w:val="16"/>
        </w:rPr>
        <w:t>на 2023 год и на плановый период 2024 и 2025 годов»</w:t>
      </w:r>
    </w:p>
    <w:p w14:paraId="5B885D4A" w14:textId="77777777" w:rsidR="00A15FE9" w:rsidRPr="00A15FE9" w:rsidRDefault="00A15FE9" w:rsidP="00A15FE9">
      <w:pPr>
        <w:tabs>
          <w:tab w:val="left" w:pos="4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96FBC1F" w14:textId="77777777" w:rsidR="00A15FE9" w:rsidRPr="00A15FE9" w:rsidRDefault="00A15FE9" w:rsidP="00A15FE9">
      <w:pPr>
        <w:tabs>
          <w:tab w:val="left" w:pos="4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FE9">
        <w:rPr>
          <w:rFonts w:ascii="Times New Roman" w:eastAsia="Times New Roman" w:hAnsi="Times New Roman" w:cs="Times New Roman"/>
          <w:b/>
          <w:sz w:val="24"/>
          <w:szCs w:val="24"/>
        </w:rPr>
        <w:t xml:space="preserve">Источники внутреннего финансирования дефицита бюджета района </w:t>
      </w:r>
    </w:p>
    <w:p w14:paraId="6E90BBBD" w14:textId="77777777" w:rsidR="00A15FE9" w:rsidRPr="00A15FE9" w:rsidRDefault="00A15FE9" w:rsidP="00A15FE9">
      <w:pPr>
        <w:tabs>
          <w:tab w:val="left" w:pos="41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15FE9">
        <w:rPr>
          <w:rFonts w:ascii="Times New Roman" w:eastAsia="Times New Roman" w:hAnsi="Times New Roman" w:cs="Times New Roman"/>
          <w:b/>
          <w:sz w:val="24"/>
          <w:szCs w:val="24"/>
        </w:rPr>
        <w:t xml:space="preserve">на 2023 год и на плановый период 2024 и 2025 годов  </w:t>
      </w:r>
    </w:p>
    <w:p w14:paraId="417F30A1" w14:textId="77777777" w:rsidR="00A15FE9" w:rsidRPr="00A15FE9" w:rsidRDefault="00A15FE9" w:rsidP="00A15FE9">
      <w:pPr>
        <w:tabs>
          <w:tab w:val="left" w:pos="4100"/>
        </w:tabs>
        <w:spacing w:after="0" w:line="240" w:lineRule="auto"/>
        <w:jc w:val="right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15FE9">
        <w:rPr>
          <w:rFonts w:ascii="Times New Roman" w:eastAsia="Times New Roman" w:hAnsi="Times New Roman" w:cs="Times New Roman"/>
          <w:i/>
          <w:sz w:val="24"/>
          <w:szCs w:val="24"/>
        </w:rPr>
        <w:t>(рублей)</w:t>
      </w:r>
    </w:p>
    <w:tbl>
      <w:tblPr>
        <w:tblW w:w="10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7"/>
        <w:gridCol w:w="4754"/>
        <w:gridCol w:w="14"/>
        <w:gridCol w:w="1328"/>
        <w:gridCol w:w="7"/>
        <w:gridCol w:w="713"/>
        <w:gridCol w:w="7"/>
        <w:gridCol w:w="1179"/>
        <w:gridCol w:w="7"/>
      </w:tblGrid>
      <w:tr w:rsidR="00A15FE9" w:rsidRPr="00A15FE9" w14:paraId="7E56A635" w14:textId="77777777" w:rsidTr="00873293">
        <w:trPr>
          <w:gridAfter w:val="1"/>
          <w:wAfter w:w="7" w:type="dxa"/>
          <w:trHeight w:val="477"/>
          <w:jc w:val="center"/>
        </w:trPr>
        <w:tc>
          <w:tcPr>
            <w:tcW w:w="2627" w:type="dxa"/>
            <w:vAlign w:val="center"/>
            <w:hideMark/>
          </w:tcPr>
          <w:p w14:paraId="47796AC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КБК</w:t>
            </w:r>
          </w:p>
        </w:tc>
        <w:tc>
          <w:tcPr>
            <w:tcW w:w="4754" w:type="dxa"/>
            <w:vAlign w:val="center"/>
            <w:hideMark/>
          </w:tcPr>
          <w:p w14:paraId="1802296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25FB882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2023 год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3DA3D07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5080F57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</w:tr>
      <w:tr w:rsidR="00A15FE9" w:rsidRPr="00A15FE9" w14:paraId="5A806CC3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5D332B6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922 01 03 00 00 00 0000 000</w:t>
            </w:r>
          </w:p>
        </w:tc>
        <w:tc>
          <w:tcPr>
            <w:tcW w:w="4754" w:type="dxa"/>
            <w:vAlign w:val="center"/>
            <w:hideMark/>
          </w:tcPr>
          <w:p w14:paraId="0F13DFEA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0881C5E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7592546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09BE0988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-1 166 666,66</w:t>
            </w:r>
          </w:p>
        </w:tc>
      </w:tr>
      <w:tr w:rsidR="00A15FE9" w:rsidRPr="00A15FE9" w14:paraId="3E3A963D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0BD96430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922 01 03 01 00 00 0000 000</w:t>
            </w:r>
          </w:p>
        </w:tc>
        <w:tc>
          <w:tcPr>
            <w:tcW w:w="4754" w:type="dxa"/>
            <w:vAlign w:val="center"/>
            <w:hideMark/>
          </w:tcPr>
          <w:p w14:paraId="2DE535C5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4D4C801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ADB9F3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2676FFA8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-1 166 666,66</w:t>
            </w:r>
          </w:p>
        </w:tc>
      </w:tr>
      <w:tr w:rsidR="00A15FE9" w:rsidRPr="00A15FE9" w14:paraId="6734066C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68A2839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922 01 03 01 00 00 0000 800</w:t>
            </w:r>
          </w:p>
        </w:tc>
        <w:tc>
          <w:tcPr>
            <w:tcW w:w="4754" w:type="dxa"/>
            <w:vAlign w:val="center"/>
            <w:hideMark/>
          </w:tcPr>
          <w:p w14:paraId="3D9E309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78BBAFD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53554C1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0A54830B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-1 166 666,66</w:t>
            </w:r>
          </w:p>
        </w:tc>
      </w:tr>
      <w:tr w:rsidR="00A15FE9" w:rsidRPr="00A15FE9" w14:paraId="2CE4C152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51E75DBC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922 01 03 01 00 05 0000 810</w:t>
            </w:r>
          </w:p>
        </w:tc>
        <w:tc>
          <w:tcPr>
            <w:tcW w:w="4754" w:type="dxa"/>
            <w:vAlign w:val="center"/>
            <w:hideMark/>
          </w:tcPr>
          <w:p w14:paraId="3403E2D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бюджетами муниципальных районов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1422416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132CF9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1553049D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-1 166 666,66</w:t>
            </w:r>
          </w:p>
        </w:tc>
      </w:tr>
      <w:tr w:rsidR="00A15FE9" w:rsidRPr="00A15FE9" w14:paraId="3F04DFD8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5ED9344D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922 01 03 01 00 05 2900 810</w:t>
            </w:r>
          </w:p>
        </w:tc>
        <w:tc>
          <w:tcPr>
            <w:tcW w:w="4754" w:type="dxa"/>
            <w:hideMark/>
          </w:tcPr>
          <w:p w14:paraId="4DB8576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Погашение бюджетом муниципального района бюджетных кредитов из бюджета субъекта Российской Федерации (бюджетные кредиты, предоставленные бюджетам субъекта Российской Федерации для погашения долговых обязательств субъекта Российской Федерации (муниципального образования) в виде обязательств по государственным (муниципальным) ценным  бумагам субъекта Российской Федерации (муниципального образования) и кредитам, полученным субъектом Российской Федерации (муниципальным образованием) от кредитных организаций, иностранных банков и международных финансовых организаций)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33FF1D3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5D114D7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7BD53FFE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-1 166 666,66</w:t>
            </w:r>
          </w:p>
        </w:tc>
      </w:tr>
      <w:tr w:rsidR="00A15FE9" w:rsidRPr="00A15FE9" w14:paraId="60AD8999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390C42F4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002 01 05 00 00 00 0000 000</w:t>
            </w:r>
          </w:p>
        </w:tc>
        <w:tc>
          <w:tcPr>
            <w:tcW w:w="4754" w:type="dxa"/>
            <w:vAlign w:val="center"/>
            <w:hideMark/>
          </w:tcPr>
          <w:p w14:paraId="26714A2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6337A1BF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684510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3CA352D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</w:tr>
      <w:tr w:rsidR="00A15FE9" w:rsidRPr="00A15FE9" w14:paraId="20BFD98A" w14:textId="77777777" w:rsidTr="00873293">
        <w:trPr>
          <w:gridAfter w:val="1"/>
          <w:wAfter w:w="7" w:type="dxa"/>
          <w:trHeight w:val="260"/>
          <w:jc w:val="center"/>
        </w:trPr>
        <w:tc>
          <w:tcPr>
            <w:tcW w:w="2627" w:type="dxa"/>
            <w:vAlign w:val="center"/>
            <w:hideMark/>
          </w:tcPr>
          <w:p w14:paraId="7C8492B6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002 01 05 00 00 00 0000 500</w:t>
            </w:r>
          </w:p>
        </w:tc>
        <w:tc>
          <w:tcPr>
            <w:tcW w:w="4754" w:type="dxa"/>
            <w:vAlign w:val="center"/>
            <w:hideMark/>
          </w:tcPr>
          <w:p w14:paraId="04FD520C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054148A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348C6A7C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09DDE5A6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7E6A0AC8" w14:textId="77777777" w:rsidTr="00873293">
        <w:trPr>
          <w:gridAfter w:val="1"/>
          <w:wAfter w:w="7" w:type="dxa"/>
          <w:trHeight w:val="263"/>
          <w:jc w:val="center"/>
        </w:trPr>
        <w:tc>
          <w:tcPr>
            <w:tcW w:w="2627" w:type="dxa"/>
            <w:vAlign w:val="center"/>
            <w:hideMark/>
          </w:tcPr>
          <w:p w14:paraId="7B093A80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002 01 05 02 00 00 0000 500</w:t>
            </w:r>
          </w:p>
        </w:tc>
        <w:tc>
          <w:tcPr>
            <w:tcW w:w="4754" w:type="dxa"/>
            <w:vAlign w:val="center"/>
            <w:hideMark/>
          </w:tcPr>
          <w:p w14:paraId="2C16499F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6E131BD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6E1F36E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3E8B3B2D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471D51F5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452C87E7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002 01 05 02 01 00 0000 510</w:t>
            </w:r>
          </w:p>
        </w:tc>
        <w:tc>
          <w:tcPr>
            <w:tcW w:w="4754" w:type="dxa"/>
            <w:vAlign w:val="center"/>
            <w:hideMark/>
          </w:tcPr>
          <w:p w14:paraId="58667C76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6EC1A90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167DB26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6F31086E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2C338AD1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4ADDF05B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002 01 05 02 01 05 0000 510</w:t>
            </w:r>
          </w:p>
        </w:tc>
        <w:tc>
          <w:tcPr>
            <w:tcW w:w="4754" w:type="dxa"/>
            <w:vAlign w:val="center"/>
            <w:hideMark/>
          </w:tcPr>
          <w:p w14:paraId="3F5AB06B" w14:textId="77777777" w:rsidR="00A15FE9" w:rsidRPr="00A15FE9" w:rsidRDefault="00A15FE9" w:rsidP="00A15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Century Schoolbook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Century Schoolbook"/>
                <w:sz w:val="20"/>
                <w:szCs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152EDF2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42338C5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4E9B059F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2FEFDE76" w14:textId="77777777" w:rsidTr="00873293">
        <w:trPr>
          <w:gridAfter w:val="1"/>
          <w:wAfter w:w="7" w:type="dxa"/>
          <w:trHeight w:val="169"/>
          <w:jc w:val="center"/>
        </w:trPr>
        <w:tc>
          <w:tcPr>
            <w:tcW w:w="2627" w:type="dxa"/>
            <w:vAlign w:val="center"/>
            <w:hideMark/>
          </w:tcPr>
          <w:p w14:paraId="50613689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002 01 05 00 00 00 0000 600</w:t>
            </w:r>
          </w:p>
        </w:tc>
        <w:tc>
          <w:tcPr>
            <w:tcW w:w="4754" w:type="dxa"/>
            <w:vAlign w:val="center"/>
            <w:hideMark/>
          </w:tcPr>
          <w:p w14:paraId="3C7611F7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189C15A9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36F7C192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59C9DB5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776E6453" w14:textId="77777777" w:rsidTr="00873293">
        <w:trPr>
          <w:gridAfter w:val="1"/>
          <w:wAfter w:w="7" w:type="dxa"/>
          <w:trHeight w:val="278"/>
          <w:jc w:val="center"/>
        </w:trPr>
        <w:tc>
          <w:tcPr>
            <w:tcW w:w="2627" w:type="dxa"/>
            <w:vAlign w:val="center"/>
            <w:hideMark/>
          </w:tcPr>
          <w:p w14:paraId="2036308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002 01 05 02 00 00 0000 600</w:t>
            </w:r>
          </w:p>
        </w:tc>
        <w:tc>
          <w:tcPr>
            <w:tcW w:w="4754" w:type="dxa"/>
            <w:vAlign w:val="center"/>
            <w:hideMark/>
          </w:tcPr>
          <w:p w14:paraId="59EFA452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597FC75D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16101201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018F745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19DDB853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610BABA1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002 01 05 02 01 00 0000 610</w:t>
            </w:r>
          </w:p>
        </w:tc>
        <w:tc>
          <w:tcPr>
            <w:tcW w:w="4754" w:type="dxa"/>
            <w:vAlign w:val="center"/>
            <w:hideMark/>
          </w:tcPr>
          <w:p w14:paraId="17C41F06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59E6F35C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C12E385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4BAF29A7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793AD6C1" w14:textId="77777777" w:rsidTr="00873293">
        <w:trPr>
          <w:gridAfter w:val="1"/>
          <w:wAfter w:w="7" w:type="dxa"/>
          <w:trHeight w:val="490"/>
          <w:jc w:val="center"/>
        </w:trPr>
        <w:tc>
          <w:tcPr>
            <w:tcW w:w="2627" w:type="dxa"/>
            <w:vAlign w:val="center"/>
            <w:hideMark/>
          </w:tcPr>
          <w:p w14:paraId="69F4F4A8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002 01 05 02 01 05 0000 610</w:t>
            </w:r>
          </w:p>
        </w:tc>
        <w:tc>
          <w:tcPr>
            <w:tcW w:w="4754" w:type="dxa"/>
            <w:vAlign w:val="center"/>
            <w:hideMark/>
          </w:tcPr>
          <w:p w14:paraId="755ACD2F" w14:textId="77777777" w:rsidR="00A15FE9" w:rsidRPr="00A15FE9" w:rsidRDefault="00A15FE9" w:rsidP="00A15FE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342" w:type="dxa"/>
            <w:gridSpan w:val="2"/>
            <w:vAlign w:val="center"/>
            <w:hideMark/>
          </w:tcPr>
          <w:p w14:paraId="377E8374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0B85CAE4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26C546D3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A15FE9" w:rsidRPr="00A15FE9" w14:paraId="1DEEBD0B" w14:textId="77777777" w:rsidTr="00873293">
        <w:trPr>
          <w:trHeight w:val="300"/>
          <w:jc w:val="center"/>
        </w:trPr>
        <w:tc>
          <w:tcPr>
            <w:tcW w:w="7395" w:type="dxa"/>
            <w:gridSpan w:val="3"/>
            <w:vAlign w:val="center"/>
            <w:hideMark/>
          </w:tcPr>
          <w:p w14:paraId="614D9C9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источников внутреннего финансирования дефицита</w:t>
            </w:r>
          </w:p>
        </w:tc>
        <w:tc>
          <w:tcPr>
            <w:tcW w:w="1335" w:type="dxa"/>
            <w:gridSpan w:val="2"/>
            <w:vAlign w:val="center"/>
            <w:hideMark/>
          </w:tcPr>
          <w:p w14:paraId="797DAEC3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17 974 539,40</w:t>
            </w:r>
          </w:p>
        </w:tc>
        <w:tc>
          <w:tcPr>
            <w:tcW w:w="720" w:type="dxa"/>
            <w:gridSpan w:val="2"/>
            <w:vAlign w:val="center"/>
            <w:hideMark/>
          </w:tcPr>
          <w:p w14:paraId="65A6617A" w14:textId="77777777" w:rsidR="00A15FE9" w:rsidRPr="00A15FE9" w:rsidRDefault="00A15FE9" w:rsidP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1186" w:type="dxa"/>
            <w:gridSpan w:val="2"/>
            <w:vAlign w:val="center"/>
            <w:hideMark/>
          </w:tcPr>
          <w:p w14:paraId="3AF6823A" w14:textId="77777777" w:rsidR="00A15FE9" w:rsidRPr="00A15FE9" w:rsidRDefault="00A15FE9" w:rsidP="00A15FE9">
            <w:pPr>
              <w:spacing w:after="0" w:line="240" w:lineRule="auto"/>
              <w:ind w:left="-105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15FE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-1 166 666,66</w:t>
            </w:r>
          </w:p>
        </w:tc>
      </w:tr>
    </w:tbl>
    <w:p w14:paraId="6AD71DE5" w14:textId="42CC1970" w:rsidR="00A15FE9" w:rsidRDefault="00A15FE9" w:rsidP="00A15FE9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AF8A46C" w14:textId="77777777" w:rsidR="00A15FE9" w:rsidRDefault="00A15FE9">
      <w:pPr>
        <w:spacing w:after="160" w:line="259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33B3E0AB" w14:textId="77777777" w:rsidR="00A15FE9" w:rsidRPr="00A15FE9" w:rsidRDefault="00A15FE9" w:rsidP="00A15FE9">
      <w:pPr>
        <w:spacing w:after="0" w:line="240" w:lineRule="auto"/>
      </w:pPr>
    </w:p>
    <w:p w14:paraId="6F51380A" w14:textId="77777777" w:rsidR="00A15FE9" w:rsidRDefault="00A15FE9" w:rsidP="00A15FE9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80" w:rightFromText="180" w:bottomFromText="200" w:vertAnchor="text" w:horzAnchor="margin" w:tblpY="-59"/>
        <w:tblW w:w="93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0"/>
        <w:gridCol w:w="6160"/>
        <w:gridCol w:w="1675"/>
        <w:gridCol w:w="13"/>
      </w:tblGrid>
      <w:tr w:rsidR="00A15FE9" w14:paraId="3B1D41DA" w14:textId="77777777" w:rsidTr="00A15FE9">
        <w:tc>
          <w:tcPr>
            <w:tcW w:w="93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FD5E4" w14:textId="77777777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A15FE9" w14:paraId="69CCD9CB" w14:textId="77777777" w:rsidTr="00A15FE9">
        <w:trPr>
          <w:gridAfter w:val="1"/>
          <w:wAfter w:w="13" w:type="dxa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4209C" w14:textId="77777777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Дата и номер документа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3E766" w14:textId="77777777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Заголовок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10F18" w14:textId="77777777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Страница</w:t>
            </w:r>
          </w:p>
        </w:tc>
      </w:tr>
      <w:tr w:rsidR="00A15FE9" w14:paraId="381C7615" w14:textId="77777777" w:rsidTr="00A15FE9">
        <w:trPr>
          <w:gridAfter w:val="1"/>
          <w:wAfter w:w="13" w:type="dxa"/>
        </w:trPr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24EC" w14:textId="28622F40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6-457</w:t>
            </w:r>
          </w:p>
          <w:p w14:paraId="1CB16C52" w14:textId="1A3E86BA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02.02.2023</w:t>
            </w:r>
          </w:p>
        </w:tc>
        <w:tc>
          <w:tcPr>
            <w:tcW w:w="6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3F8F" w14:textId="6312E11C" w:rsidR="00A15FE9" w:rsidRDefault="00A15FE9">
            <w:pPr>
              <w:pStyle w:val="Default"/>
              <w:spacing w:line="276" w:lineRule="auto"/>
              <w:jc w:val="both"/>
              <w:rPr>
                <w:sz w:val="26"/>
                <w:szCs w:val="26"/>
              </w:rPr>
            </w:pPr>
            <w:r w:rsidRPr="00A15FE9">
              <w:rPr>
                <w:rFonts w:eastAsia="Times New Roman"/>
                <w:sz w:val="23"/>
                <w:szCs w:val="23"/>
              </w:rPr>
              <w:t>О внесении изменений в решение Трубчевского районного Совета народных депутатов от 23.12.2022 г. № 6-444 «О бюджете Трубчевского муниципального района Брянской области на 2023 год и на плановый период 2024 и 2025 годов»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42C83" w14:textId="508E2468" w:rsidR="00A15FE9" w:rsidRDefault="00A15F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2-13</w:t>
            </w:r>
          </w:p>
        </w:tc>
      </w:tr>
    </w:tbl>
    <w:p w14:paraId="08CC0763" w14:textId="77777777" w:rsidR="00A15FE9" w:rsidRDefault="00A15FE9" w:rsidP="00A15FE9">
      <w:pPr>
        <w:spacing w:after="0" w:line="240" w:lineRule="auto"/>
        <w:rPr>
          <w:rFonts w:ascii="Times New Roman" w:hAnsi="Times New Roman" w:cs="Times New Roman"/>
        </w:rPr>
      </w:pPr>
    </w:p>
    <w:p w14:paraId="663FAEF6" w14:textId="77777777" w:rsidR="00B07A2D" w:rsidRDefault="00B07A2D"/>
    <w:sectPr w:rsidR="00B07A2D" w:rsidSect="00873293">
      <w:footerReference w:type="default" r:id="rId7"/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1C3D1" w14:textId="77777777" w:rsidR="009B4DCD" w:rsidRDefault="009B4DCD" w:rsidP="00873293">
      <w:pPr>
        <w:spacing w:after="0" w:line="240" w:lineRule="auto"/>
      </w:pPr>
      <w:r>
        <w:separator/>
      </w:r>
    </w:p>
  </w:endnote>
  <w:endnote w:type="continuationSeparator" w:id="0">
    <w:p w14:paraId="3E4644F1" w14:textId="77777777" w:rsidR="009B4DCD" w:rsidRDefault="009B4DCD" w:rsidP="00873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8059303"/>
      <w:docPartObj>
        <w:docPartGallery w:val="Page Numbers (Bottom of Page)"/>
        <w:docPartUnique/>
      </w:docPartObj>
    </w:sdtPr>
    <w:sdtContent>
      <w:p w14:paraId="4D446D1C" w14:textId="09E823EE" w:rsidR="00873293" w:rsidRDefault="0087329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B322A6" w14:textId="77777777" w:rsidR="00873293" w:rsidRDefault="0087329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4C41F1" w14:textId="77777777" w:rsidR="009B4DCD" w:rsidRDefault="009B4DCD" w:rsidP="00873293">
      <w:pPr>
        <w:spacing w:after="0" w:line="240" w:lineRule="auto"/>
      </w:pPr>
      <w:r>
        <w:separator/>
      </w:r>
    </w:p>
  </w:footnote>
  <w:footnote w:type="continuationSeparator" w:id="0">
    <w:p w14:paraId="388AAE20" w14:textId="77777777" w:rsidR="009B4DCD" w:rsidRDefault="009B4DCD" w:rsidP="008732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C13AD"/>
    <w:multiLevelType w:val="hybridMultilevel"/>
    <w:tmpl w:val="FA2E6B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4AC2E35"/>
    <w:multiLevelType w:val="hybridMultilevel"/>
    <w:tmpl w:val="A3BA829E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AAA761E"/>
    <w:multiLevelType w:val="hybridMultilevel"/>
    <w:tmpl w:val="7E447304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8067AE"/>
    <w:multiLevelType w:val="hybridMultilevel"/>
    <w:tmpl w:val="19D8B6FC"/>
    <w:lvl w:ilvl="0" w:tplc="A83ED4C4">
      <w:start w:val="1"/>
      <w:numFmt w:val="decimal"/>
      <w:lvlText w:val="%1."/>
      <w:lvlJc w:val="left"/>
      <w:pPr>
        <w:tabs>
          <w:tab w:val="num" w:pos="825"/>
        </w:tabs>
        <w:ind w:left="825" w:hanging="360"/>
      </w:pPr>
      <w:rPr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545"/>
        </w:tabs>
        <w:ind w:left="1545" w:hanging="360"/>
      </w:pPr>
      <w:rPr>
        <w:b w:val="0"/>
      </w:rPr>
    </w:lvl>
    <w:lvl w:ilvl="2" w:tplc="0419001B">
      <w:start w:val="1"/>
      <w:numFmt w:val="lowerRoman"/>
      <w:lvlText w:val="%3."/>
      <w:lvlJc w:val="right"/>
      <w:pPr>
        <w:tabs>
          <w:tab w:val="num" w:pos="2265"/>
        </w:tabs>
        <w:ind w:left="226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85"/>
        </w:tabs>
        <w:ind w:left="298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05"/>
        </w:tabs>
        <w:ind w:left="370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25"/>
        </w:tabs>
        <w:ind w:left="442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45"/>
        </w:tabs>
        <w:ind w:left="514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65"/>
        </w:tabs>
        <w:ind w:left="586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85"/>
        </w:tabs>
        <w:ind w:left="6585" w:hanging="180"/>
      </w:pPr>
    </w:lvl>
  </w:abstractNum>
  <w:abstractNum w:abstractNumId="4" w15:restartNumberingAfterBreak="0">
    <w:nsid w:val="6830595F"/>
    <w:multiLevelType w:val="hybridMultilevel"/>
    <w:tmpl w:val="97925C22"/>
    <w:lvl w:ilvl="0" w:tplc="E69C9B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764656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996932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954685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5261088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679909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CCB"/>
    <w:rsid w:val="00277CCB"/>
    <w:rsid w:val="00873293"/>
    <w:rsid w:val="009B4DCD"/>
    <w:rsid w:val="00A15FE9"/>
    <w:rsid w:val="00B0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DE2D57"/>
  <w15:chartTrackingRefBased/>
  <w15:docId w15:val="{D4551CE1-3DAC-4415-8E96-B886EEEEB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5FE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15F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uiPriority w:val="99"/>
    <w:rsid w:val="00A15F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0">
    <w:name w:val="Основной текст (10)_"/>
    <w:link w:val="100"/>
    <w:locked/>
    <w:rsid w:val="00A15FE9"/>
    <w:rPr>
      <w:b/>
      <w:bCs/>
      <w:sz w:val="18"/>
      <w:szCs w:val="18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A15FE9"/>
    <w:pPr>
      <w:shd w:val="clear" w:color="auto" w:fill="FFFFFF"/>
      <w:spacing w:before="120" w:after="0" w:line="212" w:lineRule="exact"/>
      <w:jc w:val="center"/>
    </w:pPr>
    <w:rPr>
      <w:rFonts w:eastAsiaTheme="minorHAnsi"/>
      <w:b/>
      <w:bCs/>
      <w:sz w:val="18"/>
      <w:szCs w:val="18"/>
      <w:lang w:eastAsia="en-US"/>
    </w:rPr>
  </w:style>
  <w:style w:type="paragraph" w:customStyle="1" w:styleId="ConsPlusNormal">
    <w:name w:val="ConsPlusNormal"/>
    <w:rsid w:val="00A15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A15F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15F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3">
    <w:name w:val="Table Grid"/>
    <w:basedOn w:val="a1"/>
    <w:uiPriority w:val="39"/>
    <w:rsid w:val="00A15F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6">
    <w:name w:val="xl66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7">
    <w:name w:val="xl67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character" w:styleId="a4">
    <w:name w:val="FollowedHyperlink"/>
    <w:basedOn w:val="a0"/>
    <w:uiPriority w:val="99"/>
    <w:rsid w:val="00A15FE9"/>
    <w:rPr>
      <w:color w:val="800080"/>
      <w:u w:val="single"/>
    </w:rPr>
  </w:style>
  <w:style w:type="paragraph" w:styleId="a5">
    <w:name w:val="Balloon Text"/>
    <w:basedOn w:val="a"/>
    <w:link w:val="a6"/>
    <w:uiPriority w:val="99"/>
    <w:rsid w:val="00A15FE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A15FE9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A15FE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A15FE9"/>
    <w:rPr>
      <w:color w:val="0000FF"/>
      <w:u w:val="single"/>
    </w:rPr>
  </w:style>
  <w:style w:type="paragraph" w:customStyle="1" w:styleId="xl65">
    <w:name w:val="xl65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68">
    <w:name w:val="xl68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69">
    <w:name w:val="xl69"/>
    <w:basedOn w:val="a"/>
    <w:rsid w:val="00A15F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A15FE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1">
    <w:name w:val="xl71"/>
    <w:basedOn w:val="a"/>
    <w:rsid w:val="00A15FE9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2">
    <w:name w:val="xl72"/>
    <w:basedOn w:val="a"/>
    <w:rsid w:val="00A15FE9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3">
    <w:name w:val="xl73"/>
    <w:basedOn w:val="a"/>
    <w:rsid w:val="00A15F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74">
    <w:name w:val="xl74"/>
    <w:basedOn w:val="a"/>
    <w:rsid w:val="00A15F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5">
    <w:name w:val="xl75"/>
    <w:basedOn w:val="a"/>
    <w:rsid w:val="00A15F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6">
    <w:name w:val="xl76"/>
    <w:basedOn w:val="a"/>
    <w:rsid w:val="00A15FE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7">
    <w:name w:val="xl77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8">
    <w:name w:val="xl78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79">
    <w:name w:val="xl79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80">
    <w:name w:val="xl80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styleId="a8">
    <w:name w:val="header"/>
    <w:basedOn w:val="a"/>
    <w:link w:val="a9"/>
    <w:uiPriority w:val="99"/>
    <w:rsid w:val="00A15F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A1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rsid w:val="00A15FE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A15FE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i/>
      <w:iCs/>
      <w:sz w:val="24"/>
      <w:szCs w:val="24"/>
    </w:rPr>
  </w:style>
  <w:style w:type="paragraph" w:customStyle="1" w:styleId="xl103">
    <w:name w:val="xl103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4">
    <w:name w:val="xl104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6">
    <w:name w:val="xl106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xl105">
    <w:name w:val="xl105"/>
    <w:basedOn w:val="a"/>
    <w:rsid w:val="00A15F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A15FE9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</w:rPr>
  </w:style>
  <w:style w:type="paragraph" w:customStyle="1" w:styleId="msonormal0">
    <w:name w:val="msonormal"/>
    <w:basedOn w:val="a"/>
    <w:rsid w:val="00A15F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A15FE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10">
    <w:name w:val="xl110"/>
    <w:basedOn w:val="a"/>
    <w:rsid w:val="00A15FE9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"/>
    <w:rsid w:val="00A15FE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A15FE9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6">
    <w:name w:val="xl116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117">
    <w:name w:val="xl117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8">
    <w:name w:val="xl118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9">
    <w:name w:val="xl119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0">
    <w:name w:val="xl120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21">
    <w:name w:val="xl121"/>
    <w:basedOn w:val="a"/>
    <w:rsid w:val="00A15FE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u w:val="single"/>
    </w:rPr>
  </w:style>
  <w:style w:type="paragraph" w:customStyle="1" w:styleId="xl122">
    <w:name w:val="xl122"/>
    <w:basedOn w:val="a"/>
    <w:rsid w:val="00A15FE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4215</Words>
  <Characters>24030</Characters>
  <Application>Microsoft Office Word</Application>
  <DocSecurity>0</DocSecurity>
  <Lines>200</Lines>
  <Paragraphs>56</Paragraphs>
  <ScaleCrop>false</ScaleCrop>
  <Company/>
  <LinksUpToDate>false</LinksUpToDate>
  <CharactersWithSpaces>28189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Трубчевский РСНД</dc:creator>
  <cp:keywords/>
  <dc:description/>
  <cp:lastModifiedBy>Raysovet-SG</cp:lastModifiedBy>
  <cp:revision>5</cp:revision>
  <dcterms:created xsi:type="dcterms:W3CDTF">2023-02-03T05:59:00Z</dcterms:created>
  <dcterms:modified xsi:type="dcterms:W3CDTF">2023-06-01T06:03:00Z</dcterms:modified>
</cp:coreProperties>
</file>